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BE15FC" w:rsidP="00BE15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项目响应</w:t>
            </w:r>
            <w:r w:rsidR="002F6D78">
              <w:rPr>
                <w:rFonts w:ascii="宋体" w:hAnsi="宋体" w:cs="宋体" w:hint="eastAsia"/>
                <w:sz w:val="32"/>
                <w:szCs w:val="32"/>
              </w:rPr>
              <w:t>参数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BE15FC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BE15FC" w:rsidRDefault="00BE15FC" w:rsidP="00AA0AE0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BE15FC" w:rsidRDefault="00BE15FC" w:rsidP="00AA0AE0">
            <w:pPr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BE15FC" w:rsidRDefault="00BE15FC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BE15FC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BE15FC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BE15FC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BE15FC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BE15FC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4779D4" w:rsidRDefault="004779D4" w:rsidP="00BE15FC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</w:t>
      </w:r>
      <w:r w:rsidR="00BE15FC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不高于此次咨询结果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BE15FC">
      <w:pPr>
        <w:pStyle w:val="2"/>
        <w:ind w:firstLineChars="800" w:firstLine="2570"/>
        <w:jc w:val="both"/>
        <w:rPr>
          <w:kern w:val="0"/>
        </w:rPr>
      </w:pPr>
      <w:r>
        <w:rPr>
          <w:rFonts w:hint="eastAsia"/>
          <w:kern w:val="0"/>
        </w:rPr>
        <w:t>二、</w:t>
      </w:r>
      <w:r w:rsidR="00BE15FC">
        <w:rPr>
          <w:rFonts w:hint="eastAsia"/>
          <w:kern w:val="0"/>
        </w:rPr>
        <w:t>项目响应参数</w:t>
      </w:r>
      <w:bookmarkEnd w:id="1"/>
      <w:bookmarkEnd w:id="2"/>
    </w:p>
    <w:tbl>
      <w:tblPr>
        <w:tblW w:w="7980" w:type="dxa"/>
        <w:tblInd w:w="93" w:type="dxa"/>
        <w:tblLook w:val="04A0"/>
      </w:tblPr>
      <w:tblGrid>
        <w:gridCol w:w="1080"/>
        <w:gridCol w:w="2740"/>
        <w:gridCol w:w="4160"/>
      </w:tblGrid>
      <w:tr w:rsidR="00BE15FC" w:rsidRPr="00BE15FC" w:rsidTr="00BE15FC">
        <w:trPr>
          <w:trHeight w:val="450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赣州市中心血站献血车项目响应参数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、</w:t>
            </w:r>
          </w:p>
        </w:tc>
      </w:tr>
      <w:tr w:rsidR="00BE15FC" w:rsidRPr="00BE15FC" w:rsidTr="00BE15FC">
        <w:trPr>
          <w:trHeight w:val="375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5FC" w:rsidRPr="00BE15FC" w:rsidRDefault="00BE15FC" w:rsidP="00BE15FC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厂商名称：</w:t>
            </w:r>
            <w:r w:rsidRPr="00BE15FC">
              <w:rPr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BE15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:rsidR="00BE15FC" w:rsidRPr="00BE15FC" w:rsidTr="00BE15FC">
        <w:trPr>
          <w:trHeight w:val="6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15F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15F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车辆部分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E15F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响应参数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品牌及车型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长*宽*高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车厢内高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轴距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最小转弯直径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前悬/后悬：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前/后轮距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最大总质量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发动机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排放标准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变速箱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舱体温度报警装置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燃料箱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轮胎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前轮轮胎爆胎应急安全装置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外后视镜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顶风窗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安全锤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灯具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雨刷器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空调系统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乘客门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灭火弹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倒车影像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电子钟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集成中控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司机乘客椅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行车记录仪及车内监控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车身结构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侧舱门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视听系统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1.31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车载无线网络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LED显示屏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空气消毒机一台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1.34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风幕机一台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内饰</w:t>
            </w:r>
          </w:p>
        </w:tc>
      </w:tr>
      <w:tr w:rsidR="00BE15FC" w:rsidRPr="00BE15FC" w:rsidTr="00BE15FC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改装部分</w:t>
            </w:r>
          </w:p>
        </w:tc>
      </w:tr>
      <w:tr w:rsidR="00BE15FC" w:rsidRPr="00BE15FC" w:rsidTr="00BE15FC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医用冰箱一台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工作设施（含登记台1个，L型化验台1个，采血台2个，热合台1个，可升降米黄色护士圆凳10个，长条休息椅2个）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采血椅4件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28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设施含饮水机柜1个，脚踏洗手池1套，净水箱≥120L,垃圾桶4个,衣帽钩5个，后高地板通顶储物柜2个，后高台休息床垫1个，围帘1套，台式饮水机1台，微波炉1台，折叠工作台1个，笔记本电脑6台，尿素液10桶，老肯牌空气消毒机5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灯光设施（长条灯一套，紫外线消毒灯）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市电发电设施（柴油超静音发电机一套）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市电空调设施（只能变频冷暖中央空调一套）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市电配电设施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Cs w:val="21"/>
              </w:rPr>
              <w:t>3.9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其他（稳压器一台）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舱体部分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整车防腐性能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15FC" w:rsidRPr="00BE15FC" w:rsidTr="00BE15FC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4"/>
              </w:rPr>
              <w:t>相关设备（低速冷冻离心机2台）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E15FC" w:rsidRPr="00BE15FC" w:rsidRDefault="00BE15FC" w:rsidP="00BE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E15F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62D10" w:rsidRDefault="00662D10" w:rsidP="00662D10">
      <w:pPr>
        <w:pStyle w:val="2"/>
        <w:ind w:firstLineChars="900" w:firstLine="2891"/>
        <w:jc w:val="both"/>
        <w:rPr>
          <w:rFonts w:hint="eastAsia"/>
          <w:kern w:val="0"/>
        </w:rPr>
      </w:pPr>
    </w:p>
    <w:p w:rsidR="00662D10" w:rsidRDefault="00662D10" w:rsidP="00662D10">
      <w:pPr>
        <w:pStyle w:val="2"/>
        <w:ind w:firstLineChars="900" w:firstLine="2891"/>
        <w:jc w:val="both"/>
        <w:rPr>
          <w:kern w:val="0"/>
        </w:rPr>
      </w:pPr>
      <w:r>
        <w:rPr>
          <w:rFonts w:hint="eastAsia"/>
          <w:kern w:val="0"/>
        </w:rPr>
        <w:t>三、报价一览表</w:t>
      </w:r>
    </w:p>
    <w:p w:rsidR="00662D10" w:rsidRDefault="00662D10" w:rsidP="00662D10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7867" w:type="dxa"/>
        <w:jc w:val="center"/>
        <w:tblCellSpacing w:w="0" w:type="dxa"/>
        <w:tblInd w:w="-2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86"/>
        <w:gridCol w:w="4881"/>
      </w:tblGrid>
      <w:tr w:rsidR="00662D10" w:rsidTr="001508FB">
        <w:trPr>
          <w:trHeight w:val="861"/>
          <w:tblCellSpacing w:w="0" w:type="dxa"/>
          <w:jc w:val="center"/>
        </w:trPr>
        <w:tc>
          <w:tcPr>
            <w:tcW w:w="2986" w:type="dxa"/>
            <w:vAlign w:val="center"/>
          </w:tcPr>
          <w:p w:rsidR="00662D10" w:rsidRDefault="00662D10" w:rsidP="001508FB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:rsidR="00662D10" w:rsidRDefault="00662D10" w:rsidP="001508FB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报价</w:t>
            </w:r>
          </w:p>
        </w:tc>
      </w:tr>
      <w:tr w:rsidR="00662D10" w:rsidTr="001508FB">
        <w:trPr>
          <w:trHeight w:val="812"/>
          <w:tblCellSpacing w:w="0" w:type="dxa"/>
          <w:jc w:val="center"/>
        </w:trPr>
        <w:tc>
          <w:tcPr>
            <w:tcW w:w="2986" w:type="dxa"/>
            <w:vAlign w:val="center"/>
          </w:tcPr>
          <w:p w:rsidR="00662D10" w:rsidRDefault="00662D10" w:rsidP="001508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:rsidR="00662D10" w:rsidRDefault="00662D10" w:rsidP="001508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62D10" w:rsidRDefault="00662D10" w:rsidP="00662D10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662D10" w:rsidRDefault="00662D10" w:rsidP="00662D1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662D10" w:rsidRDefault="00662D10" w:rsidP="00662D1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662D10" w:rsidRDefault="00662D10" w:rsidP="00662D1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570160" w:rsidRPr="00570160" w:rsidRDefault="00570160" w:rsidP="00570160"/>
    <w:p w:rsidR="004779D4" w:rsidRDefault="00662D1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四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662D1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五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FB7AB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662D10" w:rsidP="004779D4">
      <w:pPr>
        <w:pStyle w:val="2"/>
        <w:rPr>
          <w:kern w:val="0"/>
        </w:rPr>
      </w:pPr>
      <w:r>
        <w:rPr>
          <w:rFonts w:hint="eastAsia"/>
          <w:kern w:val="0"/>
        </w:rPr>
        <w:t>六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662D1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七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AB4" w:rsidRDefault="00FB7AB4" w:rsidP="005E0C23">
      <w:r>
        <w:separator/>
      </w:r>
    </w:p>
  </w:endnote>
  <w:endnote w:type="continuationSeparator" w:id="0">
    <w:p w:rsidR="00FB7AB4" w:rsidRDefault="00FB7AB4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AB4" w:rsidRDefault="00FB7AB4" w:rsidP="005E0C23">
      <w:r>
        <w:separator/>
      </w:r>
    </w:p>
  </w:footnote>
  <w:footnote w:type="continuationSeparator" w:id="0">
    <w:p w:rsidR="00FB7AB4" w:rsidRDefault="00FB7AB4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1100DA"/>
    <w:rsid w:val="0014583A"/>
    <w:rsid w:val="001C6AB5"/>
    <w:rsid w:val="002776F9"/>
    <w:rsid w:val="002F6D78"/>
    <w:rsid w:val="003C78CA"/>
    <w:rsid w:val="004779D4"/>
    <w:rsid w:val="004C365D"/>
    <w:rsid w:val="004C4021"/>
    <w:rsid w:val="00570160"/>
    <w:rsid w:val="005818CD"/>
    <w:rsid w:val="005E0C23"/>
    <w:rsid w:val="00662D10"/>
    <w:rsid w:val="00696ABD"/>
    <w:rsid w:val="00791E70"/>
    <w:rsid w:val="007F562B"/>
    <w:rsid w:val="00874473"/>
    <w:rsid w:val="008A5442"/>
    <w:rsid w:val="00913D03"/>
    <w:rsid w:val="00926FA7"/>
    <w:rsid w:val="009D3114"/>
    <w:rsid w:val="00A074F3"/>
    <w:rsid w:val="00A1589B"/>
    <w:rsid w:val="00A77395"/>
    <w:rsid w:val="00B664D9"/>
    <w:rsid w:val="00BE15FC"/>
    <w:rsid w:val="00D3766F"/>
    <w:rsid w:val="00F54533"/>
    <w:rsid w:val="00FB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11</Pages>
  <Words>364</Words>
  <Characters>2077</Characters>
  <Application>Microsoft Office Word</Application>
  <DocSecurity>0</DocSecurity>
  <Lines>17</Lines>
  <Paragraphs>4</Paragraphs>
  <ScaleCrop>false</ScaleCrop>
  <Company>china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16</cp:revision>
  <cp:lastPrinted>2020-08-13T06:35:00Z</cp:lastPrinted>
  <dcterms:created xsi:type="dcterms:W3CDTF">2020-07-07T04:09:00Z</dcterms:created>
  <dcterms:modified xsi:type="dcterms:W3CDTF">2022-07-20T02:15:00Z</dcterms:modified>
</cp:coreProperties>
</file>