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53EA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53EA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F532C4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53EA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F532C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献血者纪念品项目品目</w:t>
      </w:r>
      <w:r w:rsidRPr="001630F7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A247FE" w:rsidRPr="006E70A9" w:rsidRDefault="001630F7" w:rsidP="001163EC">
      <w:pPr>
        <w:spacing w:line="360" w:lineRule="auto"/>
        <w:ind w:firstLineChars="150" w:firstLine="407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1163EC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后续投标价格不高于本次咨询价格。</w:t>
      </w:r>
    </w:p>
    <w:p w:rsidR="00874473" w:rsidRPr="00F955DE" w:rsidRDefault="001630F7" w:rsidP="00A247FE">
      <w:pPr>
        <w:spacing w:line="360" w:lineRule="auto"/>
        <w:ind w:firstLineChars="150" w:firstLine="405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3900" w:type="dxa"/>
        <w:tblInd w:w="93" w:type="dxa"/>
        <w:tblLook w:val="04A0"/>
      </w:tblPr>
      <w:tblGrid>
        <w:gridCol w:w="1000"/>
        <w:gridCol w:w="800"/>
        <w:gridCol w:w="1860"/>
        <w:gridCol w:w="2560"/>
        <w:gridCol w:w="1180"/>
        <w:gridCol w:w="1680"/>
        <w:gridCol w:w="1180"/>
        <w:gridCol w:w="1060"/>
        <w:gridCol w:w="2580"/>
      </w:tblGrid>
      <w:tr w:rsidR="001007D5" w:rsidRPr="001007D5" w:rsidTr="001007D5">
        <w:trPr>
          <w:trHeight w:val="600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5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6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电子及小家电类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智能温度显示保温杯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，报价需包含配送到点的费用，每份纪念品含包装手提袋、含税。</w:t>
            </w: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电动牙刷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电风扇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台式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电炖锅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电热水壶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小暖风机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小磨粉机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9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UPS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接口电子秤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6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遥控小夜灯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525"/>
        </w:trPr>
        <w:tc>
          <w:tcPr>
            <w:tcW w:w="1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lastRenderedPageBreak/>
              <w:t>品目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日用品类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双层玻璃杯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，报价需包含配送到点的费用，每份纪念品含包装手提袋、含税。</w:t>
            </w:r>
          </w:p>
        </w:tc>
      </w:tr>
      <w:tr w:rsidR="001007D5" w:rsidRPr="001007D5" w:rsidTr="001007D5">
        <w:trPr>
          <w:trHeight w:val="57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直饮吸管两用大肚杯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雨伞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遮阳伞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洗衣液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抽纸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6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不锈钢真空旅行壶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夏凉被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珊瑚绒毯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3704E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kern w:val="0"/>
                <w:sz w:val="24"/>
              </w:rPr>
            </w:pPr>
            <w:r w:rsidRPr="001007D5">
              <w:rPr>
                <w:rFonts w:ascii="DengXian" w:hAnsi="DengXian" w:cs="宋体"/>
                <w:kern w:val="0"/>
                <w:sz w:val="24"/>
              </w:rPr>
              <w:t>指甲剪套装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555"/>
        </w:trPr>
        <w:tc>
          <w:tcPr>
            <w:tcW w:w="1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食品类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F532C4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零食糕点礼盒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lastRenderedPageBreak/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，报价需包含配送到点的费用，每份纪念品含包装手提袋、含税。</w:t>
            </w:r>
          </w:p>
        </w:tc>
      </w:tr>
      <w:tr w:rsidR="001007D5" w:rsidRPr="001007D5" w:rsidTr="001007D5">
        <w:trPr>
          <w:trHeight w:val="16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纯牛奶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510"/>
        </w:trPr>
        <w:tc>
          <w:tcPr>
            <w:tcW w:w="13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2023</w:t>
            </w:r>
            <w:r w:rsidRPr="001007D5"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年献血者纪念品清单</w:t>
            </w:r>
          </w:p>
        </w:tc>
      </w:tr>
      <w:tr w:rsidR="001007D5" w:rsidRPr="001007D5" w:rsidTr="001007D5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8E03EF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详细参数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(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要求</w:t>
            </w:r>
          </w:p>
        </w:tc>
      </w:tr>
      <w:tr w:rsidR="001007D5" w:rsidRPr="001007D5" w:rsidTr="001007D5">
        <w:trPr>
          <w:trHeight w:val="25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定制类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1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D97BC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玩偶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40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元左右，价格区间在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20-60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元左右，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60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元左右价格区间的货品不超过清单数量的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20%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，报价需包含配送到点的费用，含税。</w:t>
            </w:r>
          </w:p>
        </w:tc>
      </w:tr>
      <w:tr w:rsidR="001007D5" w:rsidRPr="001007D5" w:rsidTr="001007D5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2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帆布袋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需描述规格参数品牌，货品平均单价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10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元左右</w:t>
            </w: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.</w:t>
            </w:r>
          </w:p>
        </w:tc>
      </w:tr>
      <w:tr w:rsidR="001007D5" w:rsidRPr="001007D5" w:rsidTr="001007D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3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钥匙扣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3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小折扇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1007D5" w:rsidRPr="001007D5" w:rsidTr="001007D5">
        <w:trPr>
          <w:trHeight w:val="148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7D5" w:rsidRPr="001007D5" w:rsidRDefault="001007D5" w:rsidP="001007D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3704E8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 w:hint="eastAsia"/>
                <w:color w:val="000000"/>
                <w:kern w:val="0"/>
                <w:sz w:val="24"/>
              </w:rPr>
              <w:t>5</w:t>
            </w:r>
            <w:r w:rsidR="001007D5"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纪念章</w:t>
            </w:r>
            <w:r w:rsidR="00D97BC8">
              <w:rPr>
                <w:rFonts w:ascii="DengXian" w:hAnsi="DengXian" w:cs="宋体" w:hint="eastAsia"/>
                <w:color w:val="000000"/>
                <w:kern w:val="0"/>
                <w:sz w:val="24"/>
              </w:rPr>
              <w:t>、摆件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1007D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D5" w:rsidRPr="001007D5" w:rsidRDefault="001007D5" w:rsidP="00D97BC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 w:rsidRPr="001007D5">
              <w:rPr>
                <w:rFonts w:ascii="DengXian" w:hAnsi="DengXian" w:cs="宋体"/>
                <w:color w:val="000000"/>
                <w:kern w:val="0"/>
                <w:sz w:val="24"/>
              </w:rPr>
              <w:t>纪念章平均单价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50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元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-80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元左右，分金制、银制纪念章，包含</w:t>
            </w:r>
            <w:r w:rsidR="00D97BC8">
              <w:rPr>
                <w:rFonts w:ascii="DengXian" w:hAnsi="DengXian" w:cs="宋体" w:hint="eastAsia"/>
                <w:color w:val="000000"/>
                <w:kern w:val="0"/>
                <w:sz w:val="24"/>
              </w:rPr>
              <w:t>礼</w:t>
            </w:r>
            <w:r w:rsidR="008E03EF" w:rsidRPr="008E03EF">
              <w:rPr>
                <w:rFonts w:ascii="DengXian" w:hAnsi="DengXian" w:cs="宋体" w:hint="eastAsia"/>
                <w:color w:val="000000"/>
                <w:kern w:val="0"/>
                <w:sz w:val="24"/>
              </w:rPr>
              <w:t>盒包装及证书。</w:t>
            </w:r>
          </w:p>
        </w:tc>
      </w:tr>
    </w:tbl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53EA4" w:rsidRDefault="00453EA4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Default="00012567" w:rsidP="00745736"/>
    <w:p w:rsidR="00344273" w:rsidRDefault="00453EA4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453EA4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453EA4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53EA4" w:rsidRDefault="00453EA4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53EA4" w:rsidRDefault="00453EA4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B00C0D" w:rsidRPr="00745736" w:rsidRDefault="00B00C0D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B00C0D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AB" w:rsidRDefault="009521AB" w:rsidP="005E0C23">
      <w:r>
        <w:separator/>
      </w:r>
    </w:p>
  </w:endnote>
  <w:endnote w:type="continuationSeparator" w:id="0">
    <w:p w:rsidR="009521AB" w:rsidRDefault="009521AB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F6A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6AC1">
              <w:rPr>
                <w:b/>
                <w:sz w:val="24"/>
                <w:szCs w:val="24"/>
              </w:rPr>
              <w:fldChar w:fldCharType="separate"/>
            </w:r>
            <w:r w:rsidR="00D97BC8">
              <w:rPr>
                <w:b/>
                <w:noProof/>
              </w:rPr>
              <w:t>7</w:t>
            </w:r>
            <w:r w:rsidR="002F6AC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F6A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6AC1">
              <w:rPr>
                <w:b/>
                <w:sz w:val="24"/>
                <w:szCs w:val="24"/>
              </w:rPr>
              <w:fldChar w:fldCharType="separate"/>
            </w:r>
            <w:r w:rsidR="00D97BC8">
              <w:rPr>
                <w:b/>
                <w:noProof/>
              </w:rPr>
              <w:t>12</w:t>
            </w:r>
            <w:r w:rsidR="002F6A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AB" w:rsidRDefault="009521AB" w:rsidP="005E0C23">
      <w:r>
        <w:separator/>
      </w:r>
    </w:p>
  </w:footnote>
  <w:footnote w:type="continuationSeparator" w:id="0">
    <w:p w:rsidR="009521AB" w:rsidRDefault="009521AB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50776"/>
    <w:rsid w:val="00050FDD"/>
    <w:rsid w:val="000541ED"/>
    <w:rsid w:val="00065357"/>
    <w:rsid w:val="000E03A8"/>
    <w:rsid w:val="001007D5"/>
    <w:rsid w:val="001100DA"/>
    <w:rsid w:val="001163EC"/>
    <w:rsid w:val="001370E5"/>
    <w:rsid w:val="0014583A"/>
    <w:rsid w:val="001630F7"/>
    <w:rsid w:val="002776F9"/>
    <w:rsid w:val="002C4E66"/>
    <w:rsid w:val="002F6AC1"/>
    <w:rsid w:val="00344273"/>
    <w:rsid w:val="003704E8"/>
    <w:rsid w:val="003B4A54"/>
    <w:rsid w:val="003C78CA"/>
    <w:rsid w:val="00453EA4"/>
    <w:rsid w:val="0046187C"/>
    <w:rsid w:val="004779D4"/>
    <w:rsid w:val="004801F6"/>
    <w:rsid w:val="00492A98"/>
    <w:rsid w:val="004C4021"/>
    <w:rsid w:val="0052095F"/>
    <w:rsid w:val="00570160"/>
    <w:rsid w:val="005818CD"/>
    <w:rsid w:val="005B5BA5"/>
    <w:rsid w:val="005E0C23"/>
    <w:rsid w:val="00650E3E"/>
    <w:rsid w:val="00663D7B"/>
    <w:rsid w:val="00696ABD"/>
    <w:rsid w:val="006B5957"/>
    <w:rsid w:val="006E70A9"/>
    <w:rsid w:val="00743CE5"/>
    <w:rsid w:val="00745736"/>
    <w:rsid w:val="007F562B"/>
    <w:rsid w:val="00823762"/>
    <w:rsid w:val="00874473"/>
    <w:rsid w:val="008A5442"/>
    <w:rsid w:val="008C0735"/>
    <w:rsid w:val="008E03EF"/>
    <w:rsid w:val="00913D03"/>
    <w:rsid w:val="00926FA7"/>
    <w:rsid w:val="009521AB"/>
    <w:rsid w:val="009C22AC"/>
    <w:rsid w:val="009D3114"/>
    <w:rsid w:val="009D3DFF"/>
    <w:rsid w:val="00A074F3"/>
    <w:rsid w:val="00A247FE"/>
    <w:rsid w:val="00A573C9"/>
    <w:rsid w:val="00A76E60"/>
    <w:rsid w:val="00B00C0D"/>
    <w:rsid w:val="00B664D9"/>
    <w:rsid w:val="00D266AA"/>
    <w:rsid w:val="00D5079B"/>
    <w:rsid w:val="00D836F4"/>
    <w:rsid w:val="00D97BC8"/>
    <w:rsid w:val="00DC36DF"/>
    <w:rsid w:val="00DC6323"/>
    <w:rsid w:val="00E90D9A"/>
    <w:rsid w:val="00E96ADB"/>
    <w:rsid w:val="00EC0AD8"/>
    <w:rsid w:val="00EC7482"/>
    <w:rsid w:val="00F532C4"/>
    <w:rsid w:val="00F54533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A74BE8-1D70-4F03-B6E2-0187B83D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391</Words>
  <Characters>2230</Characters>
  <Application>Microsoft Office Word</Application>
  <DocSecurity>0</DocSecurity>
  <Lines>18</Lines>
  <Paragraphs>5</Paragraphs>
  <ScaleCrop>false</ScaleCrop>
  <Company>china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33</cp:revision>
  <cp:lastPrinted>2023-03-02T03:22:00Z</cp:lastPrinted>
  <dcterms:created xsi:type="dcterms:W3CDTF">2020-07-07T04:09:00Z</dcterms:created>
  <dcterms:modified xsi:type="dcterms:W3CDTF">2023-03-06T02:51:00Z</dcterms:modified>
</cp:coreProperties>
</file>