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技术和服务要求响应表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2"/>
        <w:ind w:firstLine="0"/>
        <w:rPr>
          <w:kern w:val="0"/>
        </w:rPr>
      </w:pPr>
    </w:p>
    <w:p w14:paraId="64304A13">
      <w:pPr>
        <w:pStyle w:val="2"/>
        <w:ind w:firstLine="0"/>
        <w:rPr>
          <w:kern w:val="0"/>
        </w:rPr>
      </w:pPr>
    </w:p>
    <w:p w14:paraId="2793E410">
      <w:pPr>
        <w:pStyle w:val="2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三、我方承诺，以后的采购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不高于此次咨询结果，项目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维保期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630B541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674AE7A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B2F583F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6D8EE1">
      <w:pPr>
        <w:pStyle w:val="2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tbl>
      <w:tblPr>
        <w:tblStyle w:val="5"/>
        <w:tblW w:w="8609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350"/>
        <w:gridCol w:w="1457"/>
        <w:gridCol w:w="1500"/>
        <w:gridCol w:w="1230"/>
        <w:gridCol w:w="1324"/>
      </w:tblGrid>
      <w:tr w14:paraId="0AB6D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48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350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BB5FC3E">
            <w:pPr>
              <w:widowControl/>
              <w:snapToGri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设备价格</w:t>
            </w:r>
          </w:p>
        </w:tc>
        <w:tc>
          <w:tcPr>
            <w:tcW w:w="1500" w:type="dxa"/>
            <w:vAlign w:val="center"/>
          </w:tcPr>
          <w:p w14:paraId="4A84469A">
            <w:pPr>
              <w:widowControl/>
              <w:snapToGrid w:val="0"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配套试剂规格（最小包装）</w:t>
            </w:r>
          </w:p>
        </w:tc>
        <w:tc>
          <w:tcPr>
            <w:tcW w:w="1230" w:type="dxa"/>
            <w:vAlign w:val="center"/>
          </w:tcPr>
          <w:p w14:paraId="7A6A8302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24" w:type="dxa"/>
            <w:vAlign w:val="center"/>
          </w:tcPr>
          <w:p w14:paraId="0C8492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每人份单价</w:t>
            </w:r>
          </w:p>
        </w:tc>
      </w:tr>
      <w:tr w14:paraId="17232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748" w:type="dxa"/>
            <w:vAlign w:val="center"/>
          </w:tcPr>
          <w:p w14:paraId="1C1B79C3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0F791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7B312B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14D583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59D983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6DAB40A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414B0356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  <w:bookmarkStart w:id="3" w:name="_GoBack"/>
      <w:bookmarkEnd w:id="3"/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95677E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68A87FC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863AEB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6D9737A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1E23391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D27EE36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7FF07D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169C8D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7A01E6F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  <w:lang w:val="en-US" w:eastAsia="zh-CN"/>
        </w:rPr>
      </w:pPr>
    </w:p>
    <w:p w14:paraId="757E2CA6">
      <w:pPr>
        <w:pStyle w:val="2"/>
        <w:tabs>
          <w:tab w:val="center" w:pos="5076"/>
          <w:tab w:val="left" w:pos="8445"/>
        </w:tabs>
        <w:ind w:firstLine="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2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2"/>
        <w:rPr>
          <w:kern w:val="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</w:t>
      </w:r>
      <w:r>
        <w:rPr>
          <w:rFonts w:ascii="仿宋_GB2312" w:hAnsi="仿宋_GB2312" w:eastAsia="仿宋_GB2312" w:cs="仿宋_GB2312"/>
          <w:b/>
          <w:sz w:val="28"/>
        </w:rPr>
        <w:t>技术和服务要求响应表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59"/>
        <w:gridCol w:w="2295"/>
        <w:gridCol w:w="2615"/>
        <w:gridCol w:w="1269"/>
      </w:tblGrid>
      <w:tr w14:paraId="10E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747" w:hRule="atLeast"/>
        </w:trPr>
        <w:tc>
          <w:tcPr>
            <w:tcW w:w="1082" w:type="dxa"/>
          </w:tcPr>
          <w:p w14:paraId="09B9E4DD">
            <w:pPr>
              <w:pStyle w:val="11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9" w:type="dxa"/>
          </w:tcPr>
          <w:p w14:paraId="697AFDF7">
            <w:pPr>
              <w:pStyle w:val="1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2295" w:type="dxa"/>
          </w:tcPr>
          <w:p w14:paraId="7BFDBA1D">
            <w:pPr>
              <w:pStyle w:val="11"/>
              <w:jc w:val="center"/>
            </w:pPr>
            <w:r>
              <w:rPr>
                <w:rFonts w:ascii="仿宋_GB2312" w:hAnsi="仿宋_GB2312" w:eastAsia="仿宋_GB2312" w:cs="仿宋_GB2312"/>
              </w:rPr>
              <w:t>技术和服务要求</w:t>
            </w:r>
          </w:p>
        </w:tc>
        <w:tc>
          <w:tcPr>
            <w:tcW w:w="2615" w:type="dxa"/>
          </w:tcPr>
          <w:p w14:paraId="0468FFAC">
            <w:pPr>
              <w:pStyle w:val="11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投标响应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参数</w:t>
            </w:r>
          </w:p>
        </w:tc>
        <w:tc>
          <w:tcPr>
            <w:tcW w:w="1269" w:type="dxa"/>
          </w:tcPr>
          <w:p w14:paraId="4FED8C4B">
            <w:pPr>
              <w:pStyle w:val="11"/>
              <w:jc w:val="center"/>
            </w:pPr>
            <w:r>
              <w:rPr>
                <w:rFonts w:ascii="仿宋_GB2312" w:hAnsi="仿宋_GB2312" w:eastAsia="仿宋_GB2312" w:cs="仿宋_GB2312"/>
              </w:rPr>
              <w:t>是否偏离及说明</w:t>
            </w:r>
          </w:p>
        </w:tc>
      </w:tr>
      <w:tr w14:paraId="17358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0F5DCD8E">
            <w:pPr>
              <w:pStyle w:val="11"/>
              <w:jc w:val="left"/>
            </w:pPr>
          </w:p>
        </w:tc>
        <w:tc>
          <w:tcPr>
            <w:tcW w:w="1259" w:type="dxa"/>
          </w:tcPr>
          <w:p w14:paraId="2AA79D07">
            <w:pPr>
              <w:pStyle w:val="11"/>
              <w:jc w:val="left"/>
            </w:pPr>
          </w:p>
        </w:tc>
        <w:tc>
          <w:tcPr>
            <w:tcW w:w="2295" w:type="dxa"/>
          </w:tcPr>
          <w:p w14:paraId="5B24DA75"/>
        </w:tc>
        <w:tc>
          <w:tcPr>
            <w:tcW w:w="2615" w:type="dxa"/>
          </w:tcPr>
          <w:p w14:paraId="42E36D62"/>
        </w:tc>
        <w:tc>
          <w:tcPr>
            <w:tcW w:w="1269" w:type="dxa"/>
          </w:tcPr>
          <w:p w14:paraId="067F9987"/>
        </w:tc>
      </w:tr>
      <w:tr w14:paraId="7BEF0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3F4693AD">
            <w:pPr>
              <w:pStyle w:val="11"/>
              <w:jc w:val="left"/>
            </w:pPr>
          </w:p>
        </w:tc>
        <w:tc>
          <w:tcPr>
            <w:tcW w:w="1259" w:type="dxa"/>
          </w:tcPr>
          <w:p w14:paraId="4714E0FE">
            <w:pPr>
              <w:pStyle w:val="11"/>
              <w:jc w:val="left"/>
            </w:pPr>
          </w:p>
        </w:tc>
        <w:tc>
          <w:tcPr>
            <w:tcW w:w="2295" w:type="dxa"/>
          </w:tcPr>
          <w:p w14:paraId="0990565F"/>
        </w:tc>
        <w:tc>
          <w:tcPr>
            <w:tcW w:w="2615" w:type="dxa"/>
          </w:tcPr>
          <w:p w14:paraId="4A35CEE3"/>
        </w:tc>
        <w:tc>
          <w:tcPr>
            <w:tcW w:w="1269" w:type="dxa"/>
          </w:tcPr>
          <w:p w14:paraId="08F17AF2"/>
        </w:tc>
      </w:tr>
      <w:tr w14:paraId="25B71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82" w:type="dxa"/>
          </w:tcPr>
          <w:p w14:paraId="2631F72D"/>
        </w:tc>
        <w:tc>
          <w:tcPr>
            <w:tcW w:w="1259" w:type="dxa"/>
          </w:tcPr>
          <w:p w14:paraId="3A72AFE6"/>
        </w:tc>
        <w:tc>
          <w:tcPr>
            <w:tcW w:w="2295" w:type="dxa"/>
          </w:tcPr>
          <w:p w14:paraId="38AEA873"/>
        </w:tc>
        <w:tc>
          <w:tcPr>
            <w:tcW w:w="2615" w:type="dxa"/>
          </w:tcPr>
          <w:p w14:paraId="17EBE0D7"/>
        </w:tc>
        <w:tc>
          <w:tcPr>
            <w:tcW w:w="1269" w:type="dxa"/>
          </w:tcPr>
          <w:p w14:paraId="3E84EE6D"/>
        </w:tc>
      </w:tr>
    </w:tbl>
    <w:p w14:paraId="2221CEB8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2B1C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FBA5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22F6C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EC6DF7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34AB9CC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包括但不限于所投产品</w:t>
      </w:r>
      <w:r>
        <w:rPr>
          <w:rFonts w:hint="eastAsia"/>
          <w:b/>
          <w:bCs/>
          <w:sz w:val="30"/>
          <w:szCs w:val="30"/>
          <w:lang w:val="en-US" w:eastAsia="zh-CN"/>
        </w:rPr>
        <w:t>详细参数</w:t>
      </w:r>
      <w:r>
        <w:rPr>
          <w:rFonts w:hint="eastAsia"/>
          <w:sz w:val="30"/>
          <w:szCs w:val="30"/>
          <w:lang w:val="en-US" w:eastAsia="zh-CN"/>
        </w:rPr>
        <w:t>，产品彩页以及咨询公告要求的其他证明文件、</w:t>
      </w:r>
      <w:r>
        <w:rPr>
          <w:rFonts w:hint="eastAsia"/>
          <w:b/>
          <w:bCs/>
          <w:sz w:val="30"/>
          <w:szCs w:val="30"/>
          <w:lang w:val="en-US" w:eastAsia="zh-CN"/>
        </w:rPr>
        <w:t>同类产品业绩</w:t>
      </w:r>
      <w:r>
        <w:rPr>
          <w:rFonts w:hint="eastAsia"/>
          <w:sz w:val="30"/>
          <w:szCs w:val="30"/>
          <w:lang w:val="en-US" w:eastAsia="zh-CN"/>
        </w:rPr>
        <w:t>等（要求清晰好辨认）。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B34DB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2A4E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6A44209"/>
    <w:rsid w:val="0BCF1689"/>
    <w:rsid w:val="0E1E488E"/>
    <w:rsid w:val="2C0C20B6"/>
    <w:rsid w:val="39AE5B6D"/>
    <w:rsid w:val="3AFF0C64"/>
    <w:rsid w:val="485C1BC1"/>
    <w:rsid w:val="4C153788"/>
    <w:rsid w:val="5F275979"/>
    <w:rsid w:val="6AA55B6C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986</Words>
  <Characters>1087</Characters>
  <Lines>10</Lines>
  <Paragraphs>3</Paragraphs>
  <TotalTime>8</TotalTime>
  <ScaleCrop>false</ScaleCrop>
  <LinksUpToDate>false</LinksUpToDate>
  <CharactersWithSpaces>1465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2025-12-08T08:30:00Z</cp:lastPrinted>
  <dcterms:modified xsi:type="dcterms:W3CDTF">2025-12-11T02:20:15Z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eyJoZGlkIjoiYjEzOGIzMWViNmNmNGY5NDQ0NGUwNzRlNTJlY2ZiY2YiLCJ1c2VySWQiOiI3MTA5NDc4OTMifQ==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567267CCAC634BA68BF1615E2D9D2625_12</vt:lpwstr>
  </property>
</Properties>
</file>